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B0C" w:rsidRDefault="00C233D0" w:rsidP="00C233D0">
      <w:pPr>
        <w:jc w:val="center"/>
      </w:pPr>
      <w:bookmarkStart w:id="0" w:name="_GoBack"/>
      <w:bookmarkEnd w:id="0"/>
      <w:r w:rsidRPr="004247D5">
        <w:rPr>
          <w:rFonts w:ascii="Times New Roman" w:eastAsia="Times New Roman" w:hAnsi="Times New Roman" w:cs="Times New Roman"/>
          <w:noProof/>
          <w:sz w:val="28"/>
          <w:lang w:eastAsia="sv-SE"/>
        </w:rPr>
        <w:drawing>
          <wp:anchor distT="0" distB="0" distL="114300" distR="114300" simplePos="0" relativeHeight="251659264" behindDoc="1" locked="0" layoutInCell="1" allowOverlap="1" wp14:anchorId="5CFA23B1" wp14:editId="03381D23">
            <wp:simplePos x="0" y="0"/>
            <wp:positionH relativeFrom="column">
              <wp:posOffset>0</wp:posOffset>
            </wp:positionH>
            <wp:positionV relativeFrom="paragraph">
              <wp:posOffset>179705</wp:posOffset>
            </wp:positionV>
            <wp:extent cx="986155" cy="977265"/>
            <wp:effectExtent l="0" t="0" r="4445" b="635"/>
            <wp:wrapTight wrapText="bothSides">
              <wp:wrapPolygon edited="0">
                <wp:start x="0" y="0"/>
                <wp:lineTo x="0" y="21333"/>
                <wp:lineTo x="21419" y="21333"/>
                <wp:lineTo x="21419" y="0"/>
                <wp:lineTo x="0" y="0"/>
              </wp:wrapPolygon>
            </wp:wrapTight>
            <wp:docPr id="1" name="Bildobjekt 1" descr="http://wcwr.se/____impro/1/onewebmedia/WCWR-%20loggan_edited1.jpg?etag=W%2F%221d392-5aabb30d%22&amp;sourceContentType=image%2Fjpeg&amp;ignoreAspectRatio&amp;resize=410%2B412&amp;extract=0%2B0%2B410%2B390&amp;quality=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cwr.se/____impro/1/onewebmedia/WCWR-%20loggan_edited1.jpg?etag=W%2F%221d392-5aabb30d%22&amp;sourceContentType=image%2Fjpeg&amp;ignoreAspectRatio&amp;resize=410%2B412&amp;extract=0%2B0%2B410%2B390&amp;quality=8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716">
        <w:t>2019-</w:t>
      </w:r>
      <w:r w:rsidR="00216172">
        <w:t>02-08</w:t>
      </w:r>
    </w:p>
    <w:p w:rsidR="00C233D0" w:rsidRDefault="00C233D0" w:rsidP="00C233D0">
      <w:pPr>
        <w:jc w:val="center"/>
      </w:pPr>
    </w:p>
    <w:p w:rsidR="00C233D0" w:rsidRDefault="00C233D0" w:rsidP="00C233D0">
      <w:pPr>
        <w:jc w:val="center"/>
      </w:pPr>
    </w:p>
    <w:p w:rsidR="00C233D0" w:rsidRDefault="00C233D0" w:rsidP="00C233D0">
      <w:pPr>
        <w:jc w:val="center"/>
      </w:pPr>
    </w:p>
    <w:p w:rsidR="00C233D0" w:rsidRDefault="00C233D0" w:rsidP="00C233D0">
      <w:pPr>
        <w:jc w:val="center"/>
      </w:pPr>
    </w:p>
    <w:p w:rsidR="00C233D0" w:rsidRDefault="00C233D0" w:rsidP="00C233D0">
      <w:pPr>
        <w:jc w:val="center"/>
      </w:pPr>
    </w:p>
    <w:p w:rsidR="00C233D0" w:rsidRDefault="00C233D0" w:rsidP="00C233D0">
      <w:pPr>
        <w:jc w:val="center"/>
      </w:pPr>
    </w:p>
    <w:p w:rsidR="002B1716" w:rsidRDefault="002B1716" w:rsidP="00C233D0">
      <w:pPr>
        <w:rPr>
          <w:rFonts w:ascii="Tahoma" w:hAnsi="Tahoma" w:cs="Tahoma"/>
          <w:i/>
        </w:rPr>
      </w:pPr>
    </w:p>
    <w:p w:rsidR="00C233D0" w:rsidRPr="007751B7" w:rsidRDefault="000A5C9C" w:rsidP="00C233D0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Verksamhetsberättelse </w:t>
      </w:r>
      <w:r w:rsidR="008D4895">
        <w:rPr>
          <w:rFonts w:ascii="Tahoma" w:hAnsi="Tahoma" w:cs="Tahoma"/>
          <w:i/>
        </w:rPr>
        <w:t xml:space="preserve">för </w:t>
      </w:r>
      <w:r>
        <w:rPr>
          <w:rFonts w:ascii="Tahoma" w:hAnsi="Tahoma" w:cs="Tahoma"/>
          <w:i/>
        </w:rPr>
        <w:t>2018</w:t>
      </w:r>
    </w:p>
    <w:p w:rsidR="00C233D0" w:rsidRPr="007751B7" w:rsidRDefault="00C233D0" w:rsidP="00C233D0">
      <w:pPr>
        <w:rPr>
          <w:rFonts w:ascii="Tahoma" w:hAnsi="Tahoma" w:cs="Tahoma"/>
        </w:rPr>
      </w:pPr>
    </w:p>
    <w:p w:rsidR="009637E6" w:rsidRPr="003922E3" w:rsidRDefault="003922E3" w:rsidP="00C233D0">
      <w:pPr>
        <w:rPr>
          <w:i/>
        </w:rPr>
      </w:pPr>
      <w:r w:rsidRPr="003922E3">
        <w:rPr>
          <w:i/>
        </w:rPr>
        <w:t>Styrelsen</w:t>
      </w:r>
    </w:p>
    <w:p w:rsidR="003922E3" w:rsidRDefault="009637E6" w:rsidP="00C233D0">
      <w:r>
        <w:t xml:space="preserve">Styrelsen har under året bestått av Erika Ivarsson, Katarina </w:t>
      </w:r>
      <w:r w:rsidR="00E916F8">
        <w:t>K</w:t>
      </w:r>
      <w:r>
        <w:t>nutsson, Christina Bucht, Jan Bryngemark och Tommy Eliasson. Erika har fungerat som sekreterare</w:t>
      </w:r>
      <w:r w:rsidR="003922E3">
        <w:t xml:space="preserve">, Jan, Christina och </w:t>
      </w:r>
      <w:proofErr w:type="spellStart"/>
      <w:r w:rsidR="003922E3">
        <w:t>katarina</w:t>
      </w:r>
      <w:proofErr w:type="spellEnd"/>
      <w:r w:rsidR="003922E3">
        <w:t xml:space="preserve"> som övriga ledamöter och undertecknad som ordförande. Eftersom kassörsposten varit obesatt har den löpande ekonomin hanterats av ordföranden med handledning av en extern konsult, Andes Sjöstrand. </w:t>
      </w:r>
    </w:p>
    <w:p w:rsidR="003922E3" w:rsidRDefault="003922E3" w:rsidP="00C233D0">
      <w:r>
        <w:t>Styrelsen har haft tre sammanträden under året.</w:t>
      </w:r>
      <w:r w:rsidR="00E916F8">
        <w:t xml:space="preserve"> </w:t>
      </w:r>
    </w:p>
    <w:p w:rsidR="003922E3" w:rsidRDefault="003922E3" w:rsidP="00C233D0"/>
    <w:p w:rsidR="003922E3" w:rsidRDefault="003922E3" w:rsidP="00C233D0">
      <w:pPr>
        <w:rPr>
          <w:i/>
        </w:rPr>
      </w:pPr>
      <w:r w:rsidRPr="003922E3">
        <w:rPr>
          <w:i/>
        </w:rPr>
        <w:t>Tävlingar</w:t>
      </w:r>
    </w:p>
    <w:p w:rsidR="00C233D0" w:rsidRDefault="003922E3" w:rsidP="00C233D0">
      <w:r w:rsidRPr="00E75DF2">
        <w:t xml:space="preserve">Tre tävlingar har genomförts, </w:t>
      </w:r>
      <w:r w:rsidR="00267BCD" w:rsidRPr="00E75DF2">
        <w:t>2</w:t>
      </w:r>
      <w:r w:rsidR="00E75DF2" w:rsidRPr="00E75DF2">
        <w:t>2</w:t>
      </w:r>
      <w:r w:rsidR="00267BCD" w:rsidRPr="00E75DF2">
        <w:t>/4,</w:t>
      </w:r>
      <w:r w:rsidRPr="00E75DF2">
        <w:t xml:space="preserve"> </w:t>
      </w:r>
      <w:r w:rsidR="00E75DF2" w:rsidRPr="00E75DF2">
        <w:t>19/8 och 14/10</w:t>
      </w:r>
      <w:r w:rsidR="00E75DF2">
        <w:t xml:space="preserve">. Sportsligt var alla tre framgångsrika, med nöjda deltagare. De två första gav ett gott ekonomiskt utfall, som tyvärr utraderades av underskottet på </w:t>
      </w:r>
      <w:proofErr w:type="spellStart"/>
      <w:r w:rsidR="00E75DF2">
        <w:t>hösttävlingen</w:t>
      </w:r>
      <w:proofErr w:type="spellEnd"/>
      <w:r w:rsidR="00E75DF2">
        <w:t xml:space="preserve">. Underskottet berodde i huvudsak på merkostnader för RM-rosetter och -medaljer, liksom oförutsedda extra resekostnader. Till styrelsens försvar kan anföras att WRAS ställt i utsikt ett ekonomiskt bidrag till extrakostnaderna. Ett löfte som </w:t>
      </w:r>
      <w:r w:rsidR="00E916F8">
        <w:t>inte</w:t>
      </w:r>
      <w:r w:rsidR="00E740B3">
        <w:t xml:space="preserve"> infriades. </w:t>
      </w:r>
    </w:p>
    <w:p w:rsidR="00BE3522" w:rsidRDefault="00BE3522" w:rsidP="00C233D0">
      <w:r>
        <w:t>Stort tack till de funktionärer som gjorde årets tävlingar möjliga, liksom till våra sponsorer som bidrog till ett attraktivt prisbord:</w:t>
      </w:r>
    </w:p>
    <w:p w:rsidR="00BE3522" w:rsidRDefault="00BE3522" w:rsidP="00C233D0">
      <w:r>
        <w:t>Följande företag och personer har bidragit:</w:t>
      </w:r>
    </w:p>
    <w:p w:rsidR="00D7757B" w:rsidRDefault="00D7757B" w:rsidP="00D7757B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:rsidR="00D7757B" w:rsidRPr="00D7757B" w:rsidRDefault="00D7757B" w:rsidP="00D7757B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proofErr w:type="spellStart"/>
      <w:r w:rsidRPr="00D7757B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Cavalla</w:t>
      </w:r>
      <w:proofErr w:type="spellEnd"/>
    </w:p>
    <w:p w:rsidR="00D7757B" w:rsidRPr="00D7757B" w:rsidRDefault="00D7757B" w:rsidP="00D7757B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D7757B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Hästskosmide från Mika</w:t>
      </w:r>
    </w:p>
    <w:p w:rsidR="00D7757B" w:rsidRPr="00D7757B" w:rsidRDefault="00D7757B" w:rsidP="00D7757B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D7757B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Haga Gård och Christa Bucht privatlektion</w:t>
      </w:r>
    </w:p>
    <w:p w:rsidR="00D7757B" w:rsidRPr="00D7757B" w:rsidRDefault="00D7757B" w:rsidP="00D7757B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D7757B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Eklunden Ranch och </w:t>
      </w:r>
      <w:proofErr w:type="spellStart"/>
      <w:r w:rsidRPr="00D7757B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Ridterapi</w:t>
      </w:r>
      <w:proofErr w:type="spellEnd"/>
    </w:p>
    <w:p w:rsidR="00D7757B" w:rsidRPr="00D7757B" w:rsidRDefault="00D7757B" w:rsidP="00D7757B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D7757B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Tommy Eliasson</w:t>
      </w:r>
    </w:p>
    <w:p w:rsidR="00D7757B" w:rsidRPr="00D7757B" w:rsidRDefault="00D7757B" w:rsidP="00D7757B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D7757B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Jan Bryngemark kontantpris till </w:t>
      </w:r>
      <w:proofErr w:type="spellStart"/>
      <w:r w:rsidRPr="00D7757B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Zazahr</w:t>
      </w:r>
      <w:proofErr w:type="spellEnd"/>
      <w:r w:rsidRPr="00D7757B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minne</w:t>
      </w:r>
    </w:p>
    <w:p w:rsidR="00D7757B" w:rsidRPr="00D7757B" w:rsidRDefault="00D7757B" w:rsidP="00D7757B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D7757B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 </w:t>
      </w:r>
    </w:p>
    <w:p w:rsidR="00B35FF9" w:rsidRPr="002B1716" w:rsidRDefault="006029BA" w:rsidP="00C233D0">
      <w:pPr>
        <w:rPr>
          <w:i/>
        </w:rPr>
      </w:pPr>
      <w:proofErr w:type="spellStart"/>
      <w:r w:rsidRPr="002B1716">
        <w:rPr>
          <w:i/>
        </w:rPr>
        <w:t>Clinics</w:t>
      </w:r>
      <w:proofErr w:type="spellEnd"/>
    </w:p>
    <w:p w:rsidR="006029BA" w:rsidRDefault="006029BA" w:rsidP="00C233D0">
      <w:r>
        <w:t xml:space="preserve">En </w:t>
      </w:r>
      <w:proofErr w:type="spellStart"/>
      <w:r>
        <w:t>clinic</w:t>
      </w:r>
      <w:proofErr w:type="spellEnd"/>
      <w:r>
        <w:t xml:space="preserve"> genomfördes den</w:t>
      </w:r>
      <w:r w:rsidR="002B1716">
        <w:t xml:space="preserve"> 13/9 med Robert Lagergren. </w:t>
      </w:r>
    </w:p>
    <w:p w:rsidR="002B1716" w:rsidRDefault="002B1716" w:rsidP="00C233D0"/>
    <w:p w:rsidR="002B1716" w:rsidRDefault="002B1716" w:rsidP="00C233D0">
      <w:pPr>
        <w:rPr>
          <w:i/>
        </w:rPr>
      </w:pPr>
      <w:r>
        <w:rPr>
          <w:i/>
        </w:rPr>
        <w:t>Ungdomar</w:t>
      </w:r>
    </w:p>
    <w:p w:rsidR="002B1716" w:rsidRDefault="002B1716" w:rsidP="00C233D0">
      <w:r>
        <w:t xml:space="preserve">Samtliga juniorer i klubben erbjöds plats på WRAS ungdomsläger i Sala, en vecka i juli. Den enda som hade möjlighet att delta var Moa Johansson. </w:t>
      </w:r>
    </w:p>
    <w:p w:rsidR="008D4895" w:rsidRPr="002B1716" w:rsidRDefault="008D4895" w:rsidP="00C233D0">
      <w:r>
        <w:t xml:space="preserve">Våra ungdomar, förstärkta av Jan Bryngemark deltog i FRK:s julfest med en uppvisning i några typiska westerngrenar. Uppvisningen förbereddes och samordnades under ledning av Therese Börjesson. </w:t>
      </w:r>
    </w:p>
    <w:p w:rsidR="002B1716" w:rsidRDefault="002B1716" w:rsidP="00C233D0">
      <w:pPr>
        <w:rPr>
          <w:i/>
        </w:rPr>
      </w:pPr>
    </w:p>
    <w:p w:rsidR="00E13B55" w:rsidRDefault="00E13B55" w:rsidP="00C233D0">
      <w:pPr>
        <w:rPr>
          <w:i/>
        </w:rPr>
      </w:pPr>
    </w:p>
    <w:p w:rsidR="00E13B55" w:rsidRDefault="00E13B55" w:rsidP="00C233D0">
      <w:pPr>
        <w:rPr>
          <w:i/>
        </w:rPr>
      </w:pPr>
    </w:p>
    <w:p w:rsidR="002B1716" w:rsidRDefault="002B1716" w:rsidP="00C233D0">
      <w:pPr>
        <w:rPr>
          <w:i/>
        </w:rPr>
      </w:pPr>
      <w:r w:rsidRPr="002B1716">
        <w:rPr>
          <w:i/>
        </w:rPr>
        <w:lastRenderedPageBreak/>
        <w:t>Övrigt</w:t>
      </w:r>
    </w:p>
    <w:p w:rsidR="002B1716" w:rsidRDefault="002B1716" w:rsidP="00C233D0">
      <w:r>
        <w:t xml:space="preserve">-Vid tre tillfällen har under försäsongen kunde </w:t>
      </w:r>
      <w:proofErr w:type="spellStart"/>
      <w:r>
        <w:t>W</w:t>
      </w:r>
      <w:r w:rsidR="001E72EF">
        <w:t>CW</w:t>
      </w:r>
      <w:r>
        <w:t>R:s</w:t>
      </w:r>
      <w:proofErr w:type="spellEnd"/>
      <w:r>
        <w:t xml:space="preserve"> medlemmar utnyttjat FRK:s ridhus för inomhusträning. Motsvarande erbjöds medlemmarna efter säsongens sista tävling, men utnyttjades inte.</w:t>
      </w:r>
    </w:p>
    <w:p w:rsidR="002B1716" w:rsidRDefault="00E916F8" w:rsidP="00C233D0">
      <w:r>
        <w:t xml:space="preserve">-Diskussioner har förts med styrelsen för FRK om ett utökat samarbete till gagn för båda klubbarna. </w:t>
      </w:r>
    </w:p>
    <w:p w:rsidR="00E916F8" w:rsidRDefault="00E916F8" w:rsidP="00C233D0">
      <w:r>
        <w:t>-</w:t>
      </w:r>
      <w:r w:rsidR="009B68F2">
        <w:t>O</w:t>
      </w:r>
      <w:r>
        <w:t>rdf. har i egenskap av en av Distrikt Västs tre s.k. koordinatorer deltagit i två möten med denna grupp samt en tvådagarskonferens med WRAS styrelse och övriga distrikts koordinatorer i Jönköping i slutet av november.</w:t>
      </w:r>
      <w:r w:rsidR="009B68F2">
        <w:t xml:space="preserve"> </w:t>
      </w:r>
      <w:r w:rsidR="000B79A2">
        <w:t>Syftet var att hitta samarbetsformer som präglas av smidighet och frihet från onödig byråkrati.</w:t>
      </w:r>
    </w:p>
    <w:p w:rsidR="00497EF9" w:rsidRDefault="00497EF9" w:rsidP="00C233D0"/>
    <w:p w:rsidR="00E916F8" w:rsidRDefault="00E916F8" w:rsidP="00C233D0">
      <w:r>
        <w:t>På uppdrag av styre</w:t>
      </w:r>
      <w:r w:rsidR="008D4895">
        <w:t>lsen</w:t>
      </w:r>
    </w:p>
    <w:p w:rsidR="00E916F8" w:rsidRDefault="00E916F8" w:rsidP="00C233D0">
      <w:r>
        <w:t>Tommy Eliasson, ordf.</w:t>
      </w:r>
    </w:p>
    <w:p w:rsidR="002B1716" w:rsidRDefault="002B1716" w:rsidP="00C233D0"/>
    <w:p w:rsidR="00BE3522" w:rsidRDefault="00BE3522" w:rsidP="00C233D0"/>
    <w:p w:rsidR="00BE3522" w:rsidRDefault="00BE3522" w:rsidP="00C233D0"/>
    <w:p w:rsidR="00BE3522" w:rsidRDefault="00BE3522" w:rsidP="00C233D0"/>
    <w:p w:rsidR="00BE3522" w:rsidRDefault="00BE3522" w:rsidP="00C233D0">
      <w:pPr>
        <w:rPr>
          <w:b/>
        </w:rPr>
      </w:pPr>
    </w:p>
    <w:p w:rsidR="006F5FD8" w:rsidRPr="002B1716" w:rsidRDefault="006F5FD8" w:rsidP="00C233D0"/>
    <w:sectPr w:rsidR="006F5FD8" w:rsidRPr="002B1716" w:rsidSect="00A03F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855"/>
    <w:multiLevelType w:val="multilevel"/>
    <w:tmpl w:val="B4603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70954"/>
    <w:multiLevelType w:val="multilevel"/>
    <w:tmpl w:val="0ABE9E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9A2F16"/>
    <w:multiLevelType w:val="hybridMultilevel"/>
    <w:tmpl w:val="A52E59A0"/>
    <w:lvl w:ilvl="0" w:tplc="488EEA64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D0"/>
    <w:rsid w:val="000A5C9C"/>
    <w:rsid w:val="000B79A2"/>
    <w:rsid w:val="001C6135"/>
    <w:rsid w:val="001C69AA"/>
    <w:rsid w:val="001E72EF"/>
    <w:rsid w:val="00216172"/>
    <w:rsid w:val="00267BCD"/>
    <w:rsid w:val="002B1716"/>
    <w:rsid w:val="003922E3"/>
    <w:rsid w:val="00497EF9"/>
    <w:rsid w:val="006029BA"/>
    <w:rsid w:val="006F5FD8"/>
    <w:rsid w:val="007751B7"/>
    <w:rsid w:val="008470EC"/>
    <w:rsid w:val="008D2191"/>
    <w:rsid w:val="008D4895"/>
    <w:rsid w:val="009637E6"/>
    <w:rsid w:val="00965C3E"/>
    <w:rsid w:val="009A3ED2"/>
    <w:rsid w:val="009B68F2"/>
    <w:rsid w:val="00A03F24"/>
    <w:rsid w:val="00A34625"/>
    <w:rsid w:val="00B35DD4"/>
    <w:rsid w:val="00B35FF9"/>
    <w:rsid w:val="00BE3522"/>
    <w:rsid w:val="00C233D0"/>
    <w:rsid w:val="00CD3B88"/>
    <w:rsid w:val="00CE2DE8"/>
    <w:rsid w:val="00D7757B"/>
    <w:rsid w:val="00DE5428"/>
    <w:rsid w:val="00E13B55"/>
    <w:rsid w:val="00E740B3"/>
    <w:rsid w:val="00E75DF2"/>
    <w:rsid w:val="00E916F8"/>
    <w:rsid w:val="00F4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97F17-B2D4-3A4C-A32D-9FB1D477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E3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Eliasson</dc:creator>
  <cp:keywords/>
  <dc:description/>
  <cp:lastModifiedBy>Erika Karlberg</cp:lastModifiedBy>
  <cp:revision>2</cp:revision>
  <cp:lastPrinted>2019-01-24T10:08:00Z</cp:lastPrinted>
  <dcterms:created xsi:type="dcterms:W3CDTF">2019-02-28T07:47:00Z</dcterms:created>
  <dcterms:modified xsi:type="dcterms:W3CDTF">2019-02-28T07:47:00Z</dcterms:modified>
</cp:coreProperties>
</file>