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BD98" w14:textId="77777777" w:rsidR="002C7A64" w:rsidRDefault="002C7A64" w:rsidP="00C233D0">
      <w:pPr>
        <w:jc w:val="center"/>
      </w:pPr>
    </w:p>
    <w:p w14:paraId="1E0D2532" w14:textId="77777777" w:rsidR="002C7A64" w:rsidRDefault="002C7A64" w:rsidP="00C233D0">
      <w:pPr>
        <w:jc w:val="center"/>
      </w:pPr>
    </w:p>
    <w:p w14:paraId="7958B2BF" w14:textId="77777777" w:rsidR="00C233D0" w:rsidRDefault="00C233D0" w:rsidP="00C233D0">
      <w:pPr>
        <w:jc w:val="center"/>
      </w:pPr>
      <w:r w:rsidRPr="004247D5">
        <w:rPr>
          <w:rFonts w:ascii="Times New Roman" w:eastAsia="Times New Roman" w:hAnsi="Times New Roman" w:cs="Times New Roman"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06067C2D" wp14:editId="41D672A9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86155" cy="977265"/>
            <wp:effectExtent l="0" t="0" r="4445" b="635"/>
            <wp:wrapTight wrapText="bothSides">
              <wp:wrapPolygon edited="0">
                <wp:start x="0" y="0"/>
                <wp:lineTo x="0" y="21333"/>
                <wp:lineTo x="21419" y="21333"/>
                <wp:lineTo x="21419" y="0"/>
                <wp:lineTo x="0" y="0"/>
              </wp:wrapPolygon>
            </wp:wrapTight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716">
        <w:t>20</w:t>
      </w:r>
      <w:r w:rsidR="008F47F7">
        <w:t>20-01-05</w:t>
      </w:r>
    </w:p>
    <w:p w14:paraId="5ACE4372" w14:textId="77777777" w:rsidR="00C233D0" w:rsidRDefault="00C233D0" w:rsidP="00C233D0">
      <w:pPr>
        <w:jc w:val="center"/>
      </w:pPr>
    </w:p>
    <w:p w14:paraId="35FE4235" w14:textId="77777777" w:rsidR="00C233D0" w:rsidRDefault="00C233D0" w:rsidP="00C233D0">
      <w:pPr>
        <w:jc w:val="center"/>
      </w:pPr>
    </w:p>
    <w:p w14:paraId="763EC444" w14:textId="77777777" w:rsidR="00C233D0" w:rsidRDefault="00C233D0" w:rsidP="00C233D0">
      <w:pPr>
        <w:jc w:val="center"/>
      </w:pPr>
    </w:p>
    <w:p w14:paraId="60FC5CD0" w14:textId="77777777" w:rsidR="00C233D0" w:rsidRDefault="00C233D0" w:rsidP="00C233D0">
      <w:pPr>
        <w:jc w:val="center"/>
      </w:pPr>
    </w:p>
    <w:p w14:paraId="4C8177FF" w14:textId="77777777" w:rsidR="00C233D0" w:rsidRDefault="00C233D0" w:rsidP="00C233D0">
      <w:pPr>
        <w:jc w:val="center"/>
      </w:pPr>
    </w:p>
    <w:p w14:paraId="1DE542B6" w14:textId="77777777" w:rsidR="002B1716" w:rsidRDefault="002B1716" w:rsidP="00C233D0">
      <w:pPr>
        <w:rPr>
          <w:rFonts w:ascii="Tahoma" w:hAnsi="Tahoma" w:cs="Tahoma"/>
          <w:i/>
        </w:rPr>
      </w:pPr>
    </w:p>
    <w:p w14:paraId="7F3D081F" w14:textId="77777777" w:rsidR="00C233D0" w:rsidRPr="007751B7" w:rsidRDefault="000A5C9C" w:rsidP="00C233D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Verksamhetsberättelse </w:t>
      </w:r>
      <w:r w:rsidR="008D4895">
        <w:rPr>
          <w:rFonts w:ascii="Tahoma" w:hAnsi="Tahoma" w:cs="Tahoma"/>
          <w:i/>
        </w:rPr>
        <w:t xml:space="preserve">för </w:t>
      </w:r>
      <w:r>
        <w:rPr>
          <w:rFonts w:ascii="Tahoma" w:hAnsi="Tahoma" w:cs="Tahoma"/>
          <w:i/>
        </w:rPr>
        <w:t>201</w:t>
      </w:r>
      <w:r w:rsidR="002C7A64">
        <w:rPr>
          <w:rFonts w:ascii="Tahoma" w:hAnsi="Tahoma" w:cs="Tahoma"/>
          <w:i/>
        </w:rPr>
        <w:t>9</w:t>
      </w:r>
    </w:p>
    <w:p w14:paraId="636D7C74" w14:textId="77777777" w:rsidR="00C233D0" w:rsidRPr="007751B7" w:rsidRDefault="00C233D0" w:rsidP="00C233D0">
      <w:pPr>
        <w:rPr>
          <w:rFonts w:ascii="Tahoma" w:hAnsi="Tahoma" w:cs="Tahoma"/>
        </w:rPr>
      </w:pPr>
    </w:p>
    <w:p w14:paraId="7A4C5D42" w14:textId="77777777" w:rsidR="009637E6" w:rsidRPr="003922E3" w:rsidRDefault="003922E3" w:rsidP="00C233D0">
      <w:pPr>
        <w:rPr>
          <w:i/>
        </w:rPr>
      </w:pPr>
      <w:r w:rsidRPr="003922E3">
        <w:rPr>
          <w:i/>
        </w:rPr>
        <w:t>Styrelsen</w:t>
      </w:r>
    </w:p>
    <w:p w14:paraId="5EA29520" w14:textId="4A3A7449" w:rsidR="002C7A64" w:rsidRDefault="009637E6" w:rsidP="00C233D0">
      <w:r>
        <w:t xml:space="preserve">Styrelsen har under året bestått av Erika Ivarsson, </w:t>
      </w:r>
      <w:r w:rsidR="002C7A64">
        <w:t>Maria Johansson</w:t>
      </w:r>
      <w:r>
        <w:t xml:space="preserve">, </w:t>
      </w:r>
      <w:r w:rsidR="002C7A64">
        <w:t>Therese Börjesson</w:t>
      </w:r>
      <w:r>
        <w:t xml:space="preserve">, Jan Bryngemark och Tommy Eliasson. </w:t>
      </w:r>
      <w:r w:rsidR="003D6EF5">
        <w:t xml:space="preserve">Suppleanter har varit Ines </w:t>
      </w:r>
      <w:proofErr w:type="spellStart"/>
      <w:r w:rsidR="003D6EF5">
        <w:t>Maloparic</w:t>
      </w:r>
      <w:proofErr w:type="spellEnd"/>
      <w:r w:rsidR="003D6EF5">
        <w:t xml:space="preserve"> och Ken</w:t>
      </w:r>
      <w:r w:rsidR="005A7358">
        <w:t>n</w:t>
      </w:r>
      <w:r w:rsidR="003D6EF5">
        <w:t>eth Wetterlund</w:t>
      </w:r>
    </w:p>
    <w:p w14:paraId="1E3FD90C" w14:textId="77777777" w:rsidR="00630A9E" w:rsidRDefault="00630A9E" w:rsidP="00C233D0">
      <w:pPr>
        <w:rPr>
          <w:i/>
        </w:rPr>
      </w:pPr>
    </w:p>
    <w:p w14:paraId="127674D5" w14:textId="77777777" w:rsidR="00630A9E" w:rsidRDefault="00630A9E" w:rsidP="00C233D0">
      <w:pPr>
        <w:rPr>
          <w:i/>
        </w:rPr>
      </w:pPr>
      <w:r w:rsidRPr="00630A9E">
        <w:rPr>
          <w:i/>
        </w:rPr>
        <w:t>Medlemmar</w:t>
      </w:r>
    </w:p>
    <w:p w14:paraId="656CD031" w14:textId="77777777" w:rsidR="00630A9E" w:rsidRDefault="00630A9E" w:rsidP="00C233D0">
      <w:pPr>
        <w:rPr>
          <w:i/>
        </w:rPr>
      </w:pPr>
      <w:r>
        <w:t>Klubben har under året haft 31 seniorer, sex (6) juniorer samt två (2) stödmedlemmar.</w:t>
      </w:r>
    </w:p>
    <w:p w14:paraId="1A7BC637" w14:textId="77777777" w:rsidR="00630A9E" w:rsidRDefault="00630A9E" w:rsidP="00C233D0">
      <w:pPr>
        <w:rPr>
          <w:i/>
        </w:rPr>
      </w:pPr>
      <w:r>
        <w:rPr>
          <w:i/>
        </w:rPr>
        <w:t xml:space="preserve">  </w:t>
      </w:r>
    </w:p>
    <w:p w14:paraId="196FDA5D" w14:textId="77777777" w:rsidR="003922E3" w:rsidRDefault="003922E3" w:rsidP="00C233D0">
      <w:pPr>
        <w:rPr>
          <w:i/>
        </w:rPr>
      </w:pPr>
      <w:r w:rsidRPr="003922E3">
        <w:rPr>
          <w:i/>
        </w:rPr>
        <w:t>Tävlingar</w:t>
      </w:r>
    </w:p>
    <w:p w14:paraId="7318E5F8" w14:textId="77777777" w:rsidR="002C7A64" w:rsidRDefault="003922E3" w:rsidP="00C233D0">
      <w:r w:rsidRPr="00E75DF2">
        <w:t>Tre tävlingar har genomförts</w:t>
      </w:r>
      <w:r w:rsidR="008F47F7">
        <w:t xml:space="preserve">. </w:t>
      </w:r>
      <w:r w:rsidR="00E75DF2">
        <w:t xml:space="preserve">Sportsligt var alla tre framgångsrika, med nöjda deltagare. </w:t>
      </w:r>
    </w:p>
    <w:p w14:paraId="1D3B402D" w14:textId="77777777" w:rsidR="002C7A64" w:rsidRDefault="002C7A64" w:rsidP="00C233D0"/>
    <w:p w14:paraId="0519B32D" w14:textId="77777777" w:rsidR="00BE3522" w:rsidRPr="00630A9E" w:rsidRDefault="00630A9E" w:rsidP="00C233D0">
      <w:pPr>
        <w:rPr>
          <w:i/>
        </w:rPr>
      </w:pPr>
      <w:r w:rsidRPr="00630A9E">
        <w:rPr>
          <w:i/>
        </w:rPr>
        <w:t>Sponsorer</w:t>
      </w:r>
      <w:r w:rsidR="00BE3522" w:rsidRPr="00630A9E">
        <w:rPr>
          <w:i/>
        </w:rPr>
        <w:t>:</w:t>
      </w:r>
    </w:p>
    <w:p w14:paraId="45FB7AFF" w14:textId="77777777" w:rsidR="008F47F7" w:rsidRPr="008F47F7" w:rsidRDefault="008F47F7" w:rsidP="008F47F7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Sponsorer under årets tävlingar har varit:</w:t>
      </w:r>
    </w:p>
    <w:p w14:paraId="5BAA6493" w14:textId="77777777" w:rsidR="008F47F7" w:rsidRPr="008F47F7" w:rsidRDefault="008F47F7" w:rsidP="008F47F7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32E1305F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Cavalla</w:t>
      </w:r>
      <w:proofErr w:type="spellEnd"/>
    </w:p>
    <w:p w14:paraId="0409859B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Eklunden Ranch och </w:t>
      </w:r>
      <w:proofErr w:type="spellStart"/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Ridterapi</w:t>
      </w:r>
      <w:proofErr w:type="spellEnd"/>
    </w:p>
    <w:p w14:paraId="7C573DA8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Tommy Eliasson</w:t>
      </w:r>
    </w:p>
    <w:p w14:paraId="39E558A2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Jan Bryngemark</w:t>
      </w:r>
    </w:p>
    <w:p w14:paraId="2E860968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Vinbergs Lantmanna</w:t>
      </w:r>
    </w:p>
    <w:p w14:paraId="6723AA5A" w14:textId="77777777" w:rsidR="008F47F7" w:rsidRPr="008F47F7" w:rsidRDefault="008F47F7" w:rsidP="008F47F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8F47F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Falkenbergs Sparbank</w:t>
      </w:r>
    </w:p>
    <w:p w14:paraId="5E4B3B26" w14:textId="77777777"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72915B2" w14:textId="77777777" w:rsidR="00B35FF9" w:rsidRPr="002B1716" w:rsidRDefault="006029BA" w:rsidP="00C233D0">
      <w:pPr>
        <w:rPr>
          <w:i/>
        </w:rPr>
      </w:pPr>
      <w:proofErr w:type="spellStart"/>
      <w:r w:rsidRPr="002B1716">
        <w:rPr>
          <w:i/>
        </w:rPr>
        <w:t>Clinics</w:t>
      </w:r>
      <w:proofErr w:type="spellEnd"/>
    </w:p>
    <w:p w14:paraId="4E320EED" w14:textId="77777777" w:rsidR="008F47F7" w:rsidRDefault="008F47F7" w:rsidP="00C233D0">
      <w:r>
        <w:t xml:space="preserve">Två </w:t>
      </w:r>
      <w:proofErr w:type="spellStart"/>
      <w:r>
        <w:t>clinics</w:t>
      </w:r>
      <w:proofErr w:type="spellEnd"/>
      <w:r>
        <w:t xml:space="preserve"> har genomförts </w:t>
      </w:r>
    </w:p>
    <w:p w14:paraId="71737BF4" w14:textId="30772148" w:rsidR="008F47F7" w:rsidRDefault="008F47F7" w:rsidP="00C233D0">
      <w:r>
        <w:t xml:space="preserve">Robert Lagergren 3 februari och Tommy Bäcklund 8 </w:t>
      </w:r>
      <w:r w:rsidR="005A7358">
        <w:t>december</w:t>
      </w:r>
    </w:p>
    <w:p w14:paraId="76672205" w14:textId="77777777" w:rsidR="008F47F7" w:rsidRDefault="008F47F7" w:rsidP="00C233D0"/>
    <w:p w14:paraId="6D9106AF" w14:textId="77777777" w:rsidR="002B1716" w:rsidRDefault="002B1716" w:rsidP="00C233D0">
      <w:pPr>
        <w:rPr>
          <w:i/>
        </w:rPr>
      </w:pPr>
      <w:r>
        <w:rPr>
          <w:i/>
        </w:rPr>
        <w:t>Ungdomar</w:t>
      </w:r>
    </w:p>
    <w:p w14:paraId="6FBA64ED" w14:textId="55EF777A" w:rsidR="000336DD" w:rsidRDefault="000336DD" w:rsidP="00C233D0">
      <w:r>
        <w:t>Under året har en ungdomssatsning påbörjats. Therese B. har lett ett antal träningar i Fjärås för klubbens aktiva juniorer under försäsongen</w:t>
      </w:r>
      <w:r w:rsidR="00630A9E">
        <w:t>. Dessutom genomfördes e</w:t>
      </w:r>
      <w:r>
        <w:t xml:space="preserve">tt dagläger för ungdomar under ledning av Ingela </w:t>
      </w:r>
      <w:proofErr w:type="spellStart"/>
      <w:r>
        <w:t>Ynghagen</w:t>
      </w:r>
      <w:proofErr w:type="spellEnd"/>
      <w:r w:rsidR="005A7358">
        <w:t xml:space="preserve"> och Maria Eklund den</w:t>
      </w:r>
      <w:r w:rsidR="00630A9E">
        <w:t xml:space="preserve"> </w:t>
      </w:r>
      <w:r>
        <w:t>28/7</w:t>
      </w:r>
      <w:r w:rsidR="00630A9E">
        <w:t xml:space="preserve">. </w:t>
      </w:r>
      <w:r w:rsidR="005A7358">
        <w:t xml:space="preserve">På </w:t>
      </w:r>
      <w:r w:rsidR="00630A9E">
        <w:t xml:space="preserve">lägret deltog sammanlagt </w:t>
      </w:r>
      <w:r w:rsidR="000F16A0">
        <w:t>nio</w:t>
      </w:r>
      <w:r w:rsidR="00630A9E">
        <w:t xml:space="preserve"> ungdomar, varav fyra inbjudna från grannklubbar.</w:t>
      </w:r>
    </w:p>
    <w:p w14:paraId="5CBED3F4" w14:textId="77777777" w:rsidR="000336DD" w:rsidRDefault="000336DD" w:rsidP="00C233D0"/>
    <w:p w14:paraId="1FD61B39" w14:textId="77777777" w:rsidR="008F47F7" w:rsidRDefault="002B1716" w:rsidP="00C233D0">
      <w:pPr>
        <w:rPr>
          <w:i/>
        </w:rPr>
      </w:pPr>
      <w:r w:rsidRPr="002B1716">
        <w:rPr>
          <w:i/>
        </w:rPr>
        <w:t>Övrigt</w:t>
      </w:r>
    </w:p>
    <w:p w14:paraId="73DF1C8A" w14:textId="77777777" w:rsidR="008F47F7" w:rsidRDefault="000336DD" w:rsidP="00C233D0">
      <w:r>
        <w:t xml:space="preserve">Samarbetet med FRK har fördjupats under året och genom ett visst utbyte av tjänster har klubben under året kunnat utnyttja FRK:s anläggning gratis, vilket medfört att </w:t>
      </w:r>
      <w:r w:rsidR="00630A9E">
        <w:t>samtliga tävlingar gett ett visst ekonomiskt överskott.</w:t>
      </w:r>
    </w:p>
    <w:p w14:paraId="5156DB3C" w14:textId="77777777" w:rsidR="00DC2057" w:rsidRDefault="00DC2057" w:rsidP="00C233D0"/>
    <w:p w14:paraId="1F331702" w14:textId="5EC76C25" w:rsidR="006F5FD8" w:rsidRPr="002B1716" w:rsidRDefault="00DC2057" w:rsidP="00C233D0">
      <w:r>
        <w:t>Styrelsen WCWR</w:t>
      </w:r>
      <w:bookmarkStart w:id="0" w:name="_GoBack"/>
      <w:bookmarkEnd w:id="0"/>
    </w:p>
    <w:sectPr w:rsidR="006F5FD8" w:rsidRPr="002B1716" w:rsidSect="00A03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855"/>
    <w:multiLevelType w:val="multilevel"/>
    <w:tmpl w:val="B46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954"/>
    <w:multiLevelType w:val="multilevel"/>
    <w:tmpl w:val="0ABE9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A2F16"/>
    <w:multiLevelType w:val="hybridMultilevel"/>
    <w:tmpl w:val="A52E59A0"/>
    <w:lvl w:ilvl="0" w:tplc="488EEA6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2A919E0"/>
    <w:multiLevelType w:val="multilevel"/>
    <w:tmpl w:val="DBA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0"/>
    <w:rsid w:val="000336DD"/>
    <w:rsid w:val="000A5C9C"/>
    <w:rsid w:val="000B79A2"/>
    <w:rsid w:val="000F16A0"/>
    <w:rsid w:val="00190CC2"/>
    <w:rsid w:val="001C6135"/>
    <w:rsid w:val="001C69AA"/>
    <w:rsid w:val="001E72EF"/>
    <w:rsid w:val="00216172"/>
    <w:rsid w:val="00267BCD"/>
    <w:rsid w:val="002B1716"/>
    <w:rsid w:val="002C7A64"/>
    <w:rsid w:val="003922E3"/>
    <w:rsid w:val="003D6EF5"/>
    <w:rsid w:val="00497EF9"/>
    <w:rsid w:val="00500FC9"/>
    <w:rsid w:val="005A7358"/>
    <w:rsid w:val="006029BA"/>
    <w:rsid w:val="00630A9E"/>
    <w:rsid w:val="006F5FD8"/>
    <w:rsid w:val="007751B7"/>
    <w:rsid w:val="008470EC"/>
    <w:rsid w:val="008D2191"/>
    <w:rsid w:val="008D4895"/>
    <w:rsid w:val="008F47F7"/>
    <w:rsid w:val="009637E6"/>
    <w:rsid w:val="00965C3E"/>
    <w:rsid w:val="009A3ED2"/>
    <w:rsid w:val="009B68F2"/>
    <w:rsid w:val="00A03F24"/>
    <w:rsid w:val="00A34625"/>
    <w:rsid w:val="00B35DD4"/>
    <w:rsid w:val="00B35FF9"/>
    <w:rsid w:val="00BE3522"/>
    <w:rsid w:val="00C233D0"/>
    <w:rsid w:val="00C43EFF"/>
    <w:rsid w:val="00CE2DE8"/>
    <w:rsid w:val="00D7757B"/>
    <w:rsid w:val="00DC2057"/>
    <w:rsid w:val="00DE5428"/>
    <w:rsid w:val="00E13B55"/>
    <w:rsid w:val="00E740B3"/>
    <w:rsid w:val="00E75DF2"/>
    <w:rsid w:val="00E916F8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7CD6"/>
  <w15:chartTrackingRefBased/>
  <w15:docId w15:val="{ECF97F17-B2D4-3A4C-A32D-9FB1D4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2</cp:revision>
  <cp:lastPrinted>2019-01-24T10:08:00Z</cp:lastPrinted>
  <dcterms:created xsi:type="dcterms:W3CDTF">2020-01-06T21:45:00Z</dcterms:created>
  <dcterms:modified xsi:type="dcterms:W3CDTF">2020-01-06T21:45:00Z</dcterms:modified>
</cp:coreProperties>
</file>